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52A3" w:rsidRPr="0043258B" w:rsidP="00555E2B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Дело № 2-</w:t>
      </w:r>
      <w:r w:rsidRPr="0043258B" w:rsidR="00C8655F">
        <w:rPr>
          <w:rFonts w:ascii="Times New Roman" w:hAnsi="Times New Roman" w:cs="Times New Roman"/>
          <w:color w:val="FF0000"/>
        </w:rPr>
        <w:t>464</w:t>
      </w:r>
      <w:r w:rsidRPr="0043258B">
        <w:rPr>
          <w:rFonts w:ascii="Times New Roman" w:hAnsi="Times New Roman" w:cs="Times New Roman"/>
        </w:rPr>
        <w:t>-2106</w:t>
      </w:r>
      <w:r w:rsidRPr="0043258B" w:rsidR="00555E2B">
        <w:rPr>
          <w:rFonts w:ascii="Times New Roman" w:hAnsi="Times New Roman" w:cs="Times New Roman"/>
        </w:rPr>
        <w:t>/2026</w:t>
      </w:r>
    </w:p>
    <w:p w:rsidR="00AD52A3" w:rsidRPr="0043258B" w:rsidP="00555E2B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86MS0046-01-2026-000388-13</w:t>
      </w:r>
    </w:p>
    <w:p w:rsidR="00AD52A3" w:rsidRPr="0043258B" w:rsidP="00555E2B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1174FF" w:rsidP="001174FF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1174FF" w:rsidP="001174FF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1174FF" w:rsidP="001174FF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ИМЕНЕМ РОССИЙСКОЙ ФЕДЕРАЦИИ</w:t>
      </w:r>
    </w:p>
    <w:p w:rsidR="001174FF" w:rsidP="001174FF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(РЕЗОЛЮТИВНАЯ ЧАСТЬ)</w:t>
      </w:r>
    </w:p>
    <w:p w:rsidR="00AD52A3" w:rsidRPr="0043258B" w:rsidP="00555E2B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г. Нижневартовск                                                            </w:t>
      </w:r>
      <w:r w:rsidRPr="0043258B" w:rsidR="00555E2B">
        <w:rPr>
          <w:rFonts w:ascii="Times New Roman" w:hAnsi="Times New Roman" w:cs="Times New Roman"/>
        </w:rPr>
        <w:t xml:space="preserve">                  </w:t>
      </w:r>
      <w:r w:rsidRPr="0043258B" w:rsidR="0043258B">
        <w:rPr>
          <w:rFonts w:ascii="Times New Roman" w:hAnsi="Times New Roman" w:cs="Times New Roman"/>
        </w:rPr>
        <w:t>23 июля</w:t>
      </w:r>
      <w:r w:rsidRPr="0043258B" w:rsidR="00555E2B">
        <w:rPr>
          <w:rFonts w:ascii="Times New Roman" w:hAnsi="Times New Roman" w:cs="Times New Roman"/>
        </w:rPr>
        <w:t xml:space="preserve"> 2026</w:t>
      </w:r>
      <w:r w:rsidRPr="0043258B">
        <w:rPr>
          <w:rFonts w:ascii="Times New Roman" w:hAnsi="Times New Roman" w:cs="Times New Roman"/>
        </w:rPr>
        <w:t xml:space="preserve"> года</w:t>
      </w: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при секретаре Вечер А.А.,</w:t>
      </w:r>
    </w:p>
    <w:p w:rsidR="001E2367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в отсутствие надлежащим образом уведомленных лиц: предста</w:t>
      </w:r>
      <w:r w:rsidRPr="0043258B">
        <w:rPr>
          <w:rFonts w:ascii="Times New Roman" w:hAnsi="Times New Roman" w:cs="Times New Roman"/>
        </w:rPr>
        <w:t xml:space="preserve">вителя истца </w:t>
      </w:r>
      <w:r w:rsidRPr="0043258B" w:rsidR="00F94552">
        <w:rPr>
          <w:rFonts w:ascii="Times New Roman" w:hAnsi="Times New Roman" w:cs="Times New Roman"/>
          <w:color w:val="FF0000"/>
        </w:rPr>
        <w:t>Югорского фонда капитального ремонта многоквартирных домов</w:t>
      </w:r>
      <w:r w:rsidRPr="0043258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третьего лица не заявляющего самостоятельных требований относительно предмета иска Маклаковой О.Г.</w:t>
      </w: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участием:</w:t>
      </w:r>
      <w:r w:rsidRPr="0043258B">
        <w:rPr>
          <w:rFonts w:ascii="Times New Roman" w:hAnsi="Times New Roman" w:cs="Times New Roman"/>
        </w:rPr>
        <w:t xml:space="preserve"> ответчика </w:t>
      </w:r>
      <w:r w:rsidRPr="0043258B" w:rsidR="00DC780B">
        <w:rPr>
          <w:rFonts w:ascii="Times New Roman" w:hAnsi="Times New Roman" w:cs="Times New Roman"/>
          <w:color w:val="FF0000"/>
        </w:rPr>
        <w:t>Евстегнеевой О.Г</w:t>
      </w:r>
      <w:r w:rsidRPr="0043258B" w:rsidR="00F94552">
        <w:rPr>
          <w:rFonts w:ascii="Times New Roman" w:hAnsi="Times New Roman" w:cs="Times New Roman"/>
        </w:rPr>
        <w:t>.</w:t>
      </w:r>
      <w:r w:rsidRPr="0043258B">
        <w:rPr>
          <w:rFonts w:ascii="Times New Roman" w:hAnsi="Times New Roman" w:cs="Times New Roman"/>
        </w:rPr>
        <w:t>,</w:t>
      </w: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рассмотрев в открытом судебном заседании гр</w:t>
      </w:r>
      <w:r w:rsidRPr="0043258B">
        <w:rPr>
          <w:rFonts w:ascii="Times New Roman" w:hAnsi="Times New Roman" w:cs="Times New Roman"/>
        </w:rPr>
        <w:t xml:space="preserve">ажданское дело по </w:t>
      </w:r>
      <w:r w:rsidRPr="0043258B" w:rsidR="00555E2B">
        <w:rPr>
          <w:rFonts w:ascii="Times New Roman" w:hAnsi="Times New Roman" w:cs="Times New Roman"/>
        </w:rPr>
        <w:t>исковому заявлению</w:t>
      </w:r>
      <w:r w:rsidRPr="0043258B">
        <w:rPr>
          <w:rFonts w:ascii="Times New Roman" w:hAnsi="Times New Roman" w:cs="Times New Roman"/>
        </w:rPr>
        <w:t xml:space="preserve"> </w:t>
      </w:r>
      <w:r w:rsidRPr="0043258B" w:rsidR="00F94552">
        <w:rPr>
          <w:rFonts w:ascii="Times New Roman" w:hAnsi="Times New Roman" w:cs="Times New Roman"/>
          <w:color w:val="FF0000"/>
        </w:rPr>
        <w:t xml:space="preserve">Югорского фонда капитального ремонта многоквартирных домов </w:t>
      </w:r>
      <w:r w:rsidRPr="0043258B">
        <w:rPr>
          <w:rFonts w:ascii="Times New Roman" w:hAnsi="Times New Roman" w:cs="Times New Roman"/>
        </w:rPr>
        <w:t xml:space="preserve">к </w:t>
      </w:r>
      <w:r w:rsidRPr="0043258B" w:rsidR="00DC780B">
        <w:rPr>
          <w:rFonts w:ascii="Times New Roman" w:hAnsi="Times New Roman" w:cs="Times New Roman"/>
          <w:color w:val="FF0000"/>
        </w:rPr>
        <w:t>Евсегнеевой Оксане Геннадьевне</w:t>
      </w:r>
      <w:r w:rsidRPr="0043258B" w:rsidR="00555E2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 xml:space="preserve">о взыскании задолженности </w:t>
      </w:r>
      <w:r w:rsidRPr="0043258B" w:rsidR="00F94552">
        <w:rPr>
          <w:rFonts w:ascii="Times New Roman" w:hAnsi="Times New Roman" w:cs="Times New Roman"/>
        </w:rPr>
        <w:t>по взносам на капитальный ремонт общего имущества в многоквартирном доме</w:t>
      </w:r>
      <w:r w:rsidRPr="0043258B">
        <w:rPr>
          <w:rFonts w:ascii="Times New Roman" w:hAnsi="Times New Roman" w:cs="Times New Roman"/>
        </w:rPr>
        <w:t>.</w:t>
      </w: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Руководствуясь ст.ст. </w:t>
      </w:r>
      <w:r w:rsidRPr="0043258B">
        <w:rPr>
          <w:rFonts w:ascii="Times New Roman" w:hAnsi="Times New Roman" w:cs="Times New Roman"/>
        </w:rPr>
        <w:t>194-199 ГПК РФ, мировой судья,</w:t>
      </w:r>
    </w:p>
    <w:p w:rsidR="0043258B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AD52A3" w:rsidRPr="0043258B" w:rsidP="00555E2B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>РЕШИЛ:</w:t>
      </w:r>
    </w:p>
    <w:p w:rsidR="0043258B" w:rsidRPr="0043258B" w:rsidP="00555E2B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AD52A3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исковые требования </w:t>
      </w:r>
      <w:r w:rsidRPr="0043258B" w:rsidR="00F94552">
        <w:rPr>
          <w:rFonts w:ascii="Times New Roman" w:hAnsi="Times New Roman" w:cs="Times New Roman"/>
          <w:color w:val="FF0000"/>
        </w:rPr>
        <w:t xml:space="preserve">Югорского фонда капитального ремонта многоквартирных домов </w:t>
      </w:r>
      <w:r w:rsidRPr="0043258B" w:rsidR="00F94552">
        <w:rPr>
          <w:rFonts w:ascii="Times New Roman" w:hAnsi="Times New Roman" w:cs="Times New Roman"/>
        </w:rPr>
        <w:t xml:space="preserve">к </w:t>
      </w:r>
      <w:r w:rsidRPr="0043258B" w:rsidR="00DC780B">
        <w:rPr>
          <w:rFonts w:ascii="Times New Roman" w:hAnsi="Times New Roman" w:cs="Times New Roman"/>
          <w:color w:val="FF0000"/>
        </w:rPr>
        <w:t xml:space="preserve">Евсегнеевой Оксане Геннадьевне </w:t>
      </w:r>
      <w:r w:rsidRPr="0043258B" w:rsidR="00F94552">
        <w:rPr>
          <w:rFonts w:ascii="Times New Roman" w:hAnsi="Times New Roman" w:cs="Times New Roman"/>
        </w:rPr>
        <w:t>о взыскании задолженности по взносам на капитальный ремонт общего имущества в многоквартирном доме</w:t>
      </w:r>
      <w:r w:rsidRPr="0043258B" w:rsidR="00555E2B">
        <w:rPr>
          <w:rFonts w:ascii="Times New Roman" w:hAnsi="Times New Roman" w:cs="Times New Roman"/>
        </w:rPr>
        <w:t xml:space="preserve"> </w:t>
      </w:r>
      <w:r w:rsidR="002F2066">
        <w:rPr>
          <w:rFonts w:ascii="Times New Roman" w:hAnsi="Times New Roman" w:cs="Times New Roman"/>
        </w:rPr>
        <w:t>– удовлетворить частично</w:t>
      </w:r>
      <w:r w:rsidRPr="0043258B">
        <w:rPr>
          <w:rFonts w:ascii="Times New Roman" w:hAnsi="Times New Roman" w:cs="Times New Roman"/>
        </w:rPr>
        <w:t>.</w:t>
      </w:r>
    </w:p>
    <w:p w:rsidR="00555E2B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Взыскать с </w:t>
      </w:r>
      <w:r w:rsidRPr="0043258B" w:rsidR="00DC780B">
        <w:rPr>
          <w:rFonts w:ascii="Times New Roman" w:hAnsi="Times New Roman" w:cs="Times New Roman"/>
          <w:color w:val="FF0000"/>
        </w:rPr>
        <w:t xml:space="preserve">Евсегнеевой Оксаны Геннадьевны </w:t>
      </w:r>
      <w:r w:rsidRPr="0043258B">
        <w:rPr>
          <w:rFonts w:ascii="Times New Roman" w:hAnsi="Times New Roman" w:cs="Times New Roman"/>
        </w:rPr>
        <w:t>(</w:t>
      </w:r>
      <w:r w:rsidRPr="0043258B" w:rsidR="00DC780B">
        <w:rPr>
          <w:rFonts w:ascii="Times New Roman" w:hAnsi="Times New Roman" w:cs="Times New Roman"/>
        </w:rPr>
        <w:t xml:space="preserve">паспорт: </w:t>
      </w:r>
      <w:r>
        <w:rPr>
          <w:rFonts w:ascii="Times New Roman" w:hAnsi="Times New Roman" w:cs="Times New Roman"/>
        </w:rPr>
        <w:t>***</w:t>
      </w:r>
      <w:r w:rsidRPr="0043258B">
        <w:rPr>
          <w:rFonts w:ascii="Times New Roman" w:hAnsi="Times New Roman" w:cs="Times New Roman"/>
        </w:rPr>
        <w:t xml:space="preserve">) в пользу </w:t>
      </w:r>
      <w:r w:rsidRPr="0043258B">
        <w:rPr>
          <w:rFonts w:ascii="Times New Roman" w:hAnsi="Times New Roman" w:cs="Times New Roman"/>
          <w:color w:val="FF0000"/>
        </w:rPr>
        <w:t>Югорского фонда капитального ремонта многоквартирных домов</w:t>
      </w:r>
      <w:r w:rsidRPr="0043258B">
        <w:rPr>
          <w:rFonts w:ascii="Times New Roman" w:hAnsi="Times New Roman" w:cs="Times New Roman"/>
        </w:rPr>
        <w:t xml:space="preserve"> (ИНН 8601999247, ОГРН 1138600001693) задолженность по взносам на капитальный ремо</w:t>
      </w:r>
      <w:r w:rsidRPr="0043258B">
        <w:rPr>
          <w:rFonts w:ascii="Times New Roman" w:hAnsi="Times New Roman" w:cs="Times New Roman"/>
        </w:rPr>
        <w:t xml:space="preserve">нт общего имущества в многоквартирном доме в размере </w:t>
      </w:r>
      <w:r w:rsidR="002F2066">
        <w:rPr>
          <w:rFonts w:ascii="Times New Roman" w:hAnsi="Times New Roman" w:cs="Times New Roman"/>
        </w:rPr>
        <w:t>2677</w:t>
      </w:r>
      <w:r w:rsidRPr="0043258B" w:rsidR="00C8655F">
        <w:rPr>
          <w:rFonts w:ascii="Times New Roman" w:hAnsi="Times New Roman" w:cs="Times New Roman"/>
          <w:color w:val="FF0000"/>
        </w:rPr>
        <w:t>,</w:t>
      </w:r>
      <w:r w:rsidR="002F2066">
        <w:rPr>
          <w:rFonts w:ascii="Times New Roman" w:hAnsi="Times New Roman" w:cs="Times New Roman"/>
          <w:color w:val="FF0000"/>
        </w:rPr>
        <w:t>76</w:t>
      </w:r>
      <w:r w:rsidRPr="0043258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 xml:space="preserve">руб. за период с </w:t>
      </w:r>
      <w:r w:rsidR="002F2066">
        <w:rPr>
          <w:rFonts w:ascii="Times New Roman" w:hAnsi="Times New Roman" w:cs="Times New Roman"/>
        </w:rPr>
        <w:t>12</w:t>
      </w:r>
      <w:r w:rsidRPr="0043258B" w:rsidR="00DC780B">
        <w:rPr>
          <w:rFonts w:ascii="Times New Roman" w:hAnsi="Times New Roman" w:cs="Times New Roman"/>
          <w:color w:val="FF0000"/>
        </w:rPr>
        <w:t>.0</w:t>
      </w:r>
      <w:r w:rsidR="002F2066">
        <w:rPr>
          <w:rFonts w:ascii="Times New Roman" w:hAnsi="Times New Roman" w:cs="Times New Roman"/>
          <w:color w:val="FF0000"/>
        </w:rPr>
        <w:t>3</w:t>
      </w:r>
      <w:r w:rsidRPr="0043258B" w:rsidR="00DC780B">
        <w:rPr>
          <w:rFonts w:ascii="Times New Roman" w:hAnsi="Times New Roman" w:cs="Times New Roman"/>
          <w:color w:val="FF0000"/>
        </w:rPr>
        <w:t>.20</w:t>
      </w:r>
      <w:r w:rsidR="002F2066">
        <w:rPr>
          <w:rFonts w:ascii="Times New Roman" w:hAnsi="Times New Roman" w:cs="Times New Roman"/>
          <w:color w:val="FF0000"/>
        </w:rPr>
        <w:t>24</w:t>
      </w:r>
      <w:r w:rsidRPr="0043258B" w:rsidR="00DC780B">
        <w:rPr>
          <w:rFonts w:ascii="Times New Roman" w:hAnsi="Times New Roman" w:cs="Times New Roman"/>
          <w:color w:val="FF0000"/>
        </w:rPr>
        <w:t xml:space="preserve"> по 31.03</w:t>
      </w:r>
      <w:r w:rsidRPr="0043258B">
        <w:rPr>
          <w:rFonts w:ascii="Times New Roman" w:hAnsi="Times New Roman" w:cs="Times New Roman"/>
          <w:color w:val="FF0000"/>
        </w:rPr>
        <w:t>.2025</w:t>
      </w:r>
      <w:r w:rsidR="002F2066">
        <w:rPr>
          <w:rFonts w:ascii="Times New Roman" w:hAnsi="Times New Roman" w:cs="Times New Roman"/>
          <w:color w:val="FF0000"/>
        </w:rPr>
        <w:t xml:space="preserve"> (собственник ¼ доли в долевой собственности)</w:t>
      </w:r>
      <w:r w:rsidRPr="0043258B">
        <w:rPr>
          <w:rFonts w:ascii="Times New Roman" w:hAnsi="Times New Roman" w:cs="Times New Roman"/>
        </w:rPr>
        <w:t xml:space="preserve">, пени в размере </w:t>
      </w:r>
      <w:r w:rsidR="002F2066">
        <w:rPr>
          <w:rFonts w:ascii="Times New Roman" w:hAnsi="Times New Roman" w:cs="Times New Roman"/>
        </w:rPr>
        <w:t>500</w:t>
      </w:r>
      <w:r w:rsidRPr="0043258B" w:rsidR="00C8655F">
        <w:rPr>
          <w:rFonts w:ascii="Times New Roman" w:hAnsi="Times New Roman" w:cs="Times New Roman"/>
          <w:color w:val="FF0000"/>
        </w:rPr>
        <w:t>,</w:t>
      </w:r>
      <w:r w:rsidR="002F2066">
        <w:rPr>
          <w:rFonts w:ascii="Times New Roman" w:hAnsi="Times New Roman" w:cs="Times New Roman"/>
          <w:color w:val="FF0000"/>
        </w:rPr>
        <w:t>00</w:t>
      </w:r>
      <w:r w:rsidRPr="0043258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 xml:space="preserve">руб. за просрочку обязательств по уплате взноса на капитальный ремонт, расходы по уплате государственной пошлины в размере </w:t>
      </w:r>
      <w:r w:rsidR="001E2367">
        <w:rPr>
          <w:rFonts w:ascii="Times New Roman" w:hAnsi="Times New Roman" w:cs="Times New Roman"/>
        </w:rPr>
        <w:t>672</w:t>
      </w:r>
      <w:r w:rsidRPr="0043258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>руб.,</w:t>
      </w:r>
      <w:r w:rsidR="001E2367">
        <w:rPr>
          <w:rFonts w:ascii="Times New Roman" w:hAnsi="Times New Roman" w:cs="Times New Roman"/>
        </w:rPr>
        <w:t xml:space="preserve"> (4000х16,8%)</w:t>
      </w:r>
      <w:r w:rsidRPr="0043258B">
        <w:rPr>
          <w:rFonts w:ascii="Times New Roman" w:hAnsi="Times New Roman" w:cs="Times New Roman"/>
        </w:rPr>
        <w:t xml:space="preserve"> всего взыскать </w:t>
      </w:r>
      <w:r w:rsidR="001E2367">
        <w:rPr>
          <w:rFonts w:ascii="Times New Roman" w:hAnsi="Times New Roman" w:cs="Times New Roman"/>
        </w:rPr>
        <w:t>3849</w:t>
      </w:r>
      <w:r w:rsidRPr="0043258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>(</w:t>
      </w:r>
      <w:r w:rsidR="001E2367">
        <w:rPr>
          <w:rFonts w:ascii="Times New Roman" w:hAnsi="Times New Roman" w:cs="Times New Roman"/>
        </w:rPr>
        <w:t>три тысячи восемьсот сорок девять</w:t>
      </w:r>
      <w:r w:rsidRPr="0043258B">
        <w:rPr>
          <w:rFonts w:ascii="Times New Roman" w:hAnsi="Times New Roman" w:cs="Times New Roman"/>
        </w:rPr>
        <w:t>) руб</w:t>
      </w:r>
      <w:r w:rsidRPr="0043258B" w:rsidR="00DC780B">
        <w:rPr>
          <w:rFonts w:ascii="Times New Roman" w:hAnsi="Times New Roman" w:cs="Times New Roman"/>
        </w:rPr>
        <w:t>л</w:t>
      </w:r>
      <w:r w:rsidRPr="0043258B" w:rsidR="00C8655F">
        <w:rPr>
          <w:rFonts w:ascii="Times New Roman" w:hAnsi="Times New Roman" w:cs="Times New Roman"/>
        </w:rPr>
        <w:t>ей</w:t>
      </w:r>
      <w:r w:rsidRPr="0043258B">
        <w:rPr>
          <w:rFonts w:ascii="Times New Roman" w:hAnsi="Times New Roman" w:cs="Times New Roman"/>
        </w:rPr>
        <w:t xml:space="preserve"> </w:t>
      </w:r>
      <w:r w:rsidR="002F2066">
        <w:rPr>
          <w:rFonts w:ascii="Times New Roman" w:hAnsi="Times New Roman" w:cs="Times New Roman"/>
        </w:rPr>
        <w:t>76</w:t>
      </w:r>
      <w:r w:rsidRPr="0043258B">
        <w:rPr>
          <w:rFonts w:ascii="Times New Roman" w:hAnsi="Times New Roman" w:cs="Times New Roman"/>
          <w:color w:val="FF0000"/>
        </w:rPr>
        <w:t xml:space="preserve"> </w:t>
      </w:r>
      <w:r w:rsidRPr="0043258B">
        <w:rPr>
          <w:rFonts w:ascii="Times New Roman" w:hAnsi="Times New Roman" w:cs="Times New Roman"/>
        </w:rPr>
        <w:t>копе</w:t>
      </w:r>
      <w:r w:rsidR="002F2066">
        <w:rPr>
          <w:rFonts w:ascii="Times New Roman" w:hAnsi="Times New Roman" w:cs="Times New Roman"/>
        </w:rPr>
        <w:t>ек</w:t>
      </w:r>
      <w:r w:rsidRPr="0043258B">
        <w:rPr>
          <w:rFonts w:ascii="Times New Roman" w:hAnsi="Times New Roman" w:cs="Times New Roman"/>
        </w:rPr>
        <w:t>.</w:t>
      </w:r>
    </w:p>
    <w:p w:rsidR="001174FF" w:rsidP="001174FF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Разъяснить участвующим в деле лицам,</w:t>
      </w:r>
      <w:r>
        <w:rPr>
          <w:rFonts w:ascii="Times New Roman" w:hAnsi="Times New Roman" w:cs="Times New Roman"/>
        </w:rPr>
        <w:t xml:space="preserve"> их представителям право подать заявление о составлении мотивированного решения в следующие сроки:</w:t>
      </w:r>
    </w:p>
    <w:p w:rsidR="001174FF" w:rsidP="001174FF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174FF" w:rsidP="001174FF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174FF" w:rsidP="001174FF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поступления от лиц, уч</w:t>
      </w:r>
      <w:r>
        <w:rPr>
          <w:rFonts w:ascii="Times New Roman" w:hAnsi="Times New Roman" w:cs="Times New Roman"/>
        </w:rPr>
        <w:t>аствующих в деле, их представителей соответствующего заявления.</w:t>
      </w:r>
    </w:p>
    <w:p w:rsidR="001174FF" w:rsidP="001174FF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</w:t>
      </w:r>
      <w:r>
        <w:rPr>
          <w:rFonts w:ascii="Times New Roman" w:hAnsi="Times New Roman" w:cs="Times New Roman"/>
        </w:rPr>
        <w:t>гры через мирового судью, вынесшего решение.</w:t>
      </w:r>
    </w:p>
    <w:p w:rsidR="00555E2B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555E2B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 xml:space="preserve">Мировой судья                                                                                        Е.В. Аксенова </w:t>
      </w:r>
    </w:p>
    <w:p w:rsidR="00555E2B" w:rsidRPr="0043258B" w:rsidP="00555E2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43258B">
        <w:rPr>
          <w:rFonts w:ascii="Times New Roman" w:hAnsi="Times New Roman" w:cs="Times New Roman"/>
        </w:rPr>
        <w:tab/>
      </w:r>
      <w:r w:rsidRPr="0043258B">
        <w:rPr>
          <w:rFonts w:ascii="Times New Roman" w:hAnsi="Times New Roman" w:cs="Times New Roman"/>
        </w:rPr>
        <w:tab/>
      </w:r>
    </w:p>
    <w:sectPr w:rsidSect="00271C6A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B9"/>
    <w:rsid w:val="000A0FF1"/>
    <w:rsid w:val="00104101"/>
    <w:rsid w:val="001174FF"/>
    <w:rsid w:val="001E2367"/>
    <w:rsid w:val="00221E4B"/>
    <w:rsid w:val="00271C6A"/>
    <w:rsid w:val="002B1CB9"/>
    <w:rsid w:val="002F2066"/>
    <w:rsid w:val="0043258B"/>
    <w:rsid w:val="00523BA4"/>
    <w:rsid w:val="00555E2B"/>
    <w:rsid w:val="006C4E00"/>
    <w:rsid w:val="00703E7C"/>
    <w:rsid w:val="007C1995"/>
    <w:rsid w:val="0081582E"/>
    <w:rsid w:val="009B7B0F"/>
    <w:rsid w:val="00AD2A41"/>
    <w:rsid w:val="00AD52A3"/>
    <w:rsid w:val="00BF0673"/>
    <w:rsid w:val="00C8655F"/>
    <w:rsid w:val="00D827A3"/>
    <w:rsid w:val="00DC780B"/>
    <w:rsid w:val="00F945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A6B9148-6584-4854-BBB1-348F3509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1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52A3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10410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0410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